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83" w:rsidRDefault="00BA3483" w:rsidP="00BA3483">
      <w:pPr>
        <w:autoSpaceDE w:val="0"/>
        <w:autoSpaceDN w:val="0"/>
        <w:adjustRightInd w:val="0"/>
        <w:spacing w:after="0" w:line="240" w:lineRule="auto"/>
        <w:rPr>
          <w:rFonts w:ascii="Verdana" w:hAnsi="Verdana" w:cs="GothamHTF-Book"/>
          <w:color w:val="262626"/>
        </w:rPr>
      </w:pPr>
      <w:r w:rsidRPr="00BA3483">
        <w:rPr>
          <w:rFonts w:ascii="Verdana" w:hAnsi="Verdana" w:cs="GothamHTF-Book"/>
          <w:color w:val="262626"/>
        </w:rPr>
        <w:t>Conçue pour l’Agence Franç</w:t>
      </w:r>
      <w:r w:rsidRPr="00BA3483">
        <w:rPr>
          <w:rFonts w:ascii="Verdana" w:hAnsi="Verdana" w:cs="GothamHTF-Book"/>
          <w:color w:val="262626"/>
        </w:rPr>
        <w:t xml:space="preserve">aise de </w:t>
      </w:r>
      <w:r w:rsidRPr="00BA3483">
        <w:rPr>
          <w:rFonts w:ascii="Verdana" w:hAnsi="Verdana" w:cs="GothamHTF-Book"/>
          <w:color w:val="262626"/>
        </w:rPr>
        <w:t>Développement, cette villa destinée à</w:t>
      </w:r>
      <w:r w:rsidRPr="00BA3483">
        <w:rPr>
          <w:rFonts w:ascii="Verdana" w:hAnsi="Verdana" w:cs="GothamHTF-Book"/>
          <w:color w:val="262626"/>
        </w:rPr>
        <w:t xml:space="preserve"> </w:t>
      </w:r>
      <w:r w:rsidRPr="00BA3483">
        <w:rPr>
          <w:rFonts w:ascii="Verdana" w:hAnsi="Verdana" w:cs="GothamHTF-Book"/>
          <w:color w:val="262626"/>
        </w:rPr>
        <w:t>un chef d</w:t>
      </w:r>
      <w:r w:rsidRPr="00BA3483">
        <w:rPr>
          <w:rFonts w:ascii="Verdana" w:hAnsi="Verdana" w:cs="GothamHTF-Book"/>
          <w:color w:val="262626"/>
        </w:rPr>
        <w:t xml:space="preserve">e délégation a pour objectif de </w:t>
      </w:r>
      <w:r w:rsidRPr="00BA3483">
        <w:rPr>
          <w:rFonts w:ascii="Verdana" w:hAnsi="Verdana" w:cs="GothamHTF-Book"/>
          <w:color w:val="262626"/>
        </w:rPr>
        <w:t>renouveler la tradition immobilière de</w:t>
      </w:r>
      <w:r w:rsidRPr="00BA3483">
        <w:rPr>
          <w:rFonts w:ascii="Verdana" w:hAnsi="Verdana" w:cs="GothamHTF-Book"/>
          <w:color w:val="262626"/>
        </w:rPr>
        <w:t xml:space="preserve"> </w:t>
      </w:r>
      <w:r w:rsidRPr="00BA3483">
        <w:rPr>
          <w:rFonts w:ascii="Verdana" w:hAnsi="Verdana" w:cs="GothamHTF-Book"/>
          <w:color w:val="262626"/>
        </w:rPr>
        <w:t>l’institution en proposant un bâtiment</w:t>
      </w:r>
      <w:r w:rsidRPr="00BA3483">
        <w:rPr>
          <w:rFonts w:ascii="Verdana" w:hAnsi="Verdana" w:cs="GothamHTF-Book"/>
          <w:color w:val="262626"/>
        </w:rPr>
        <w:t xml:space="preserve"> </w:t>
      </w:r>
      <w:r w:rsidRPr="00BA3483">
        <w:rPr>
          <w:rFonts w:ascii="Verdana" w:hAnsi="Verdana" w:cs="GothamHTF-Book"/>
          <w:color w:val="262626"/>
        </w:rPr>
        <w:t>exemplaire, caractérisé par une très</w:t>
      </w:r>
      <w:r w:rsidRPr="00BA3483">
        <w:rPr>
          <w:rFonts w:ascii="Verdana" w:hAnsi="Verdana" w:cs="GothamHTF-Book"/>
          <w:color w:val="262626"/>
        </w:rPr>
        <w:t xml:space="preserve"> </w:t>
      </w:r>
      <w:r w:rsidRPr="00BA3483">
        <w:rPr>
          <w:rFonts w:ascii="Verdana" w:hAnsi="Verdana" w:cs="GothamHTF-Book"/>
          <w:color w:val="262626"/>
        </w:rPr>
        <w:t xml:space="preserve">faible empreinte écologique et </w:t>
      </w:r>
      <w:proofErr w:type="gramStart"/>
      <w:r w:rsidRPr="00BA3483">
        <w:rPr>
          <w:rFonts w:ascii="Verdana" w:hAnsi="Verdana" w:cs="GothamHTF-Book"/>
          <w:color w:val="262626"/>
        </w:rPr>
        <w:t>une</w:t>
      </w:r>
      <w:proofErr w:type="gramEnd"/>
      <w:r w:rsidRPr="00BA3483">
        <w:rPr>
          <w:rFonts w:ascii="Verdana" w:hAnsi="Verdana" w:cs="GothamHTF-Book"/>
          <w:color w:val="262626"/>
        </w:rPr>
        <w:t xml:space="preserve"> </w:t>
      </w:r>
      <w:r w:rsidRPr="00BA3483">
        <w:rPr>
          <w:rFonts w:ascii="Verdana" w:hAnsi="Verdana" w:cs="GothamHTF-Book"/>
          <w:color w:val="262626"/>
        </w:rPr>
        <w:t>quasi autonomie énergétique.</w:t>
      </w:r>
    </w:p>
    <w:p w:rsidR="00BA3483" w:rsidRPr="00BA3483" w:rsidRDefault="00BA3483" w:rsidP="00BA3483">
      <w:pPr>
        <w:autoSpaceDE w:val="0"/>
        <w:autoSpaceDN w:val="0"/>
        <w:adjustRightInd w:val="0"/>
        <w:spacing w:after="0" w:line="240" w:lineRule="auto"/>
        <w:rPr>
          <w:rFonts w:ascii="Verdana" w:hAnsi="Verdana" w:cs="GothamHTF-Book"/>
          <w:color w:val="262626"/>
        </w:rPr>
      </w:pPr>
    </w:p>
    <w:p w:rsidR="00BA3483" w:rsidRDefault="00BA3483" w:rsidP="00BA3483">
      <w:pPr>
        <w:autoSpaceDE w:val="0"/>
        <w:autoSpaceDN w:val="0"/>
        <w:adjustRightInd w:val="0"/>
        <w:spacing w:after="0" w:line="240" w:lineRule="auto"/>
        <w:rPr>
          <w:rFonts w:ascii="Verdana" w:hAnsi="Verdana" w:cs="GothamHTF-Book"/>
          <w:color w:val="262626"/>
        </w:rPr>
      </w:pPr>
      <w:r w:rsidRPr="00BA3483">
        <w:rPr>
          <w:rFonts w:ascii="Verdana" w:hAnsi="Verdana" w:cs="GothamHTF-Book"/>
          <w:color w:val="262626"/>
        </w:rPr>
        <w:t>Située dans une très belle p</w:t>
      </w:r>
      <w:r w:rsidRPr="00BA3483">
        <w:rPr>
          <w:rFonts w:ascii="Verdana" w:hAnsi="Verdana" w:cs="GothamHTF-Book"/>
          <w:color w:val="262626"/>
        </w:rPr>
        <w:t xml:space="preserve">arcelle </w:t>
      </w:r>
      <w:r w:rsidRPr="00BA3483">
        <w:rPr>
          <w:rFonts w:ascii="Verdana" w:hAnsi="Verdana" w:cs="GothamHTF-Book"/>
          <w:color w:val="262626"/>
        </w:rPr>
        <w:t xml:space="preserve">arborée de la commune de </w:t>
      </w:r>
      <w:proofErr w:type="spellStart"/>
      <w:r w:rsidRPr="00BA3483">
        <w:rPr>
          <w:rFonts w:ascii="Verdana" w:hAnsi="Verdana" w:cs="GothamHTF-Book"/>
          <w:color w:val="262626"/>
        </w:rPr>
        <w:t>Schoelcher</w:t>
      </w:r>
      <w:proofErr w:type="spellEnd"/>
      <w:r w:rsidRPr="00BA3483">
        <w:rPr>
          <w:rFonts w:ascii="Verdana" w:hAnsi="Verdana" w:cs="GothamHTF-Book"/>
          <w:color w:val="262626"/>
        </w:rPr>
        <w:t>,</w:t>
      </w:r>
      <w:r w:rsidRPr="00BA3483">
        <w:rPr>
          <w:rFonts w:ascii="Verdana" w:hAnsi="Verdana" w:cs="GothamHTF-Book"/>
          <w:color w:val="262626"/>
        </w:rPr>
        <w:t xml:space="preserve"> </w:t>
      </w:r>
      <w:r w:rsidRPr="00BA3483">
        <w:rPr>
          <w:rFonts w:ascii="Verdana" w:hAnsi="Verdana" w:cs="GothamHTF-Book"/>
          <w:color w:val="262626"/>
        </w:rPr>
        <w:t>cette villa bardée de tôle et de bois</w:t>
      </w:r>
      <w:r w:rsidRPr="00BA3483">
        <w:rPr>
          <w:rFonts w:ascii="Verdana" w:hAnsi="Verdana" w:cs="GothamHTF-Book"/>
          <w:color w:val="262626"/>
        </w:rPr>
        <w:t xml:space="preserve"> </w:t>
      </w:r>
      <w:r w:rsidRPr="00BA3483">
        <w:rPr>
          <w:rFonts w:ascii="Verdana" w:hAnsi="Verdana" w:cs="GothamHTF-Book"/>
          <w:color w:val="262626"/>
        </w:rPr>
        <w:t>cherc</w:t>
      </w:r>
      <w:r w:rsidRPr="00BA3483">
        <w:rPr>
          <w:rFonts w:ascii="Verdana" w:hAnsi="Verdana" w:cs="GothamHTF-Book"/>
          <w:color w:val="262626"/>
        </w:rPr>
        <w:t xml:space="preserve">he à composer avec les éléments </w:t>
      </w:r>
      <w:r w:rsidRPr="00BA3483">
        <w:rPr>
          <w:rFonts w:ascii="Verdana" w:hAnsi="Verdana" w:cs="GothamHTF-Book"/>
          <w:color w:val="262626"/>
        </w:rPr>
        <w:t>qui l’entourent, la terre et l’eau, le vent</w:t>
      </w:r>
      <w:r w:rsidRPr="00BA3483">
        <w:rPr>
          <w:rFonts w:ascii="Verdana" w:hAnsi="Verdana" w:cs="GothamHTF-Book"/>
          <w:color w:val="262626"/>
        </w:rPr>
        <w:t xml:space="preserve"> </w:t>
      </w:r>
      <w:r w:rsidRPr="00BA3483">
        <w:rPr>
          <w:rFonts w:ascii="Verdana" w:hAnsi="Verdana" w:cs="GothamHTF-Book"/>
          <w:color w:val="262626"/>
        </w:rPr>
        <w:t xml:space="preserve">et le soleil. </w:t>
      </w:r>
    </w:p>
    <w:p w:rsidR="00BA3483" w:rsidRDefault="00BA3483" w:rsidP="00BA3483">
      <w:pPr>
        <w:autoSpaceDE w:val="0"/>
        <w:autoSpaceDN w:val="0"/>
        <w:adjustRightInd w:val="0"/>
        <w:spacing w:after="0" w:line="240" w:lineRule="auto"/>
        <w:rPr>
          <w:rFonts w:ascii="Verdana" w:hAnsi="Verdana" w:cs="GothamHTF-Book"/>
          <w:color w:val="262626"/>
        </w:rPr>
      </w:pPr>
    </w:p>
    <w:p w:rsidR="005D00FC" w:rsidRPr="00BA3483" w:rsidRDefault="00BA3483" w:rsidP="00BA3483">
      <w:pPr>
        <w:autoSpaceDE w:val="0"/>
        <w:autoSpaceDN w:val="0"/>
        <w:adjustRightInd w:val="0"/>
        <w:spacing w:after="0" w:line="240" w:lineRule="auto"/>
        <w:rPr>
          <w:rFonts w:ascii="Verdana" w:hAnsi="Verdana" w:cs="GothamHTF-Book"/>
          <w:color w:val="262626"/>
        </w:rPr>
      </w:pPr>
      <w:r w:rsidRPr="00BA3483">
        <w:rPr>
          <w:rFonts w:ascii="Verdana" w:hAnsi="Verdana" w:cs="GothamHTF-Book"/>
          <w:color w:val="262626"/>
        </w:rPr>
        <w:t>Elémentaire, mais dotée</w:t>
      </w:r>
      <w:r w:rsidRPr="00BA3483">
        <w:rPr>
          <w:rFonts w:ascii="Verdana" w:hAnsi="Verdana" w:cs="GothamHTF-Book"/>
          <w:color w:val="262626"/>
        </w:rPr>
        <w:t xml:space="preserve"> </w:t>
      </w:r>
      <w:r w:rsidRPr="00BA3483">
        <w:rPr>
          <w:rFonts w:ascii="Verdana" w:hAnsi="Verdana" w:cs="GothamHTF-Book"/>
          <w:color w:val="262626"/>
        </w:rPr>
        <w:t>d’espaces généreux, la maison tire son</w:t>
      </w:r>
      <w:r w:rsidRPr="00BA3483">
        <w:rPr>
          <w:rFonts w:ascii="Verdana" w:hAnsi="Verdana" w:cs="GothamHTF-Book"/>
          <w:color w:val="262626"/>
        </w:rPr>
        <w:t xml:space="preserve"> </w:t>
      </w:r>
      <w:r w:rsidRPr="00BA3483">
        <w:rPr>
          <w:rFonts w:ascii="Verdana" w:hAnsi="Verdana" w:cs="GothamHTF-Book"/>
          <w:color w:val="262626"/>
        </w:rPr>
        <w:t>confort de la v</w:t>
      </w:r>
      <w:r w:rsidRPr="00BA3483">
        <w:rPr>
          <w:rFonts w:ascii="Verdana" w:hAnsi="Verdana" w:cs="GothamHTF-Book"/>
          <w:color w:val="262626"/>
        </w:rPr>
        <w:t xml:space="preserve">entilation naturelle qui </w:t>
      </w:r>
      <w:r w:rsidRPr="00BA3483">
        <w:rPr>
          <w:rFonts w:ascii="Verdana" w:hAnsi="Verdana" w:cs="GothamHTF-Book"/>
          <w:color w:val="262626"/>
        </w:rPr>
        <w:t>a été étudiée et simulée au niveau des</w:t>
      </w:r>
      <w:r w:rsidRPr="00BA3483">
        <w:rPr>
          <w:rFonts w:ascii="Verdana" w:hAnsi="Verdana" w:cs="GothamHTF-Book"/>
          <w:color w:val="262626"/>
        </w:rPr>
        <w:t xml:space="preserve"> </w:t>
      </w:r>
      <w:r w:rsidRPr="00BA3483">
        <w:rPr>
          <w:rFonts w:ascii="Verdana" w:hAnsi="Verdana" w:cs="GothamHTF-Book"/>
          <w:color w:val="262626"/>
        </w:rPr>
        <w:t>espaces à vivre comme dans l’</w:t>
      </w:r>
      <w:r w:rsidRPr="00BA3483">
        <w:rPr>
          <w:rFonts w:ascii="Verdana" w:hAnsi="Verdana" w:cs="GothamHTF-Book"/>
          <w:color w:val="262626"/>
        </w:rPr>
        <w:t xml:space="preserve">épaisseur </w:t>
      </w:r>
      <w:r w:rsidRPr="00BA3483">
        <w:rPr>
          <w:rFonts w:ascii="Verdana" w:hAnsi="Verdana" w:cs="GothamHTF-Book"/>
          <w:color w:val="262626"/>
        </w:rPr>
        <w:t>de ses parois.</w:t>
      </w:r>
      <w:bookmarkStart w:id="0" w:name="_GoBack"/>
      <w:bookmarkEnd w:id="0"/>
    </w:p>
    <w:sectPr w:rsidR="005D00FC" w:rsidRPr="00BA3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HTF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83"/>
    <w:rsid w:val="005D00FC"/>
    <w:rsid w:val="00B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Scarpa</dc:creator>
  <cp:lastModifiedBy>Scarpa</cp:lastModifiedBy>
  <cp:revision>1</cp:revision>
  <dcterms:created xsi:type="dcterms:W3CDTF">2019-06-11T15:04:00Z</dcterms:created>
  <dcterms:modified xsi:type="dcterms:W3CDTF">2019-06-11T15:09:00Z</dcterms:modified>
</cp:coreProperties>
</file>